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034" w:rsidRPr="00141992" w:rsidRDefault="00FE3034" w:rsidP="00FE3034">
      <w:pPr>
        <w:pStyle w:val="1"/>
        <w:tabs>
          <w:tab w:val="left" w:pos="3105"/>
          <w:tab w:val="right" w:pos="9720"/>
        </w:tabs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E3034" w:rsidRPr="00141992" w:rsidRDefault="00FE3034" w:rsidP="00FE3034">
      <w:pPr>
        <w:pStyle w:val="1"/>
        <w:tabs>
          <w:tab w:val="left" w:pos="3105"/>
          <w:tab w:val="right" w:pos="9720"/>
        </w:tabs>
        <w:jc w:val="right"/>
        <w:rPr>
          <w:bCs w:val="0"/>
          <w:sz w:val="24"/>
        </w:rPr>
      </w:pPr>
      <w:r w:rsidRPr="00141992">
        <w:rPr>
          <w:b w:val="0"/>
          <w:bCs w:val="0"/>
          <w:noProof/>
          <w:sz w:val="44"/>
        </w:rPr>
        <w:drawing>
          <wp:anchor distT="0" distB="0" distL="114300" distR="114300" simplePos="0" relativeHeight="251659264" behindDoc="1" locked="0" layoutInCell="1" allowOverlap="1" wp14:anchorId="5CC244D9" wp14:editId="23D8185E">
            <wp:simplePos x="0" y="0"/>
            <wp:positionH relativeFrom="column">
              <wp:posOffset>2628900</wp:posOffset>
            </wp:positionH>
            <wp:positionV relativeFrom="paragraph">
              <wp:posOffset>-228600</wp:posOffset>
            </wp:positionV>
            <wp:extent cx="905510" cy="1029335"/>
            <wp:effectExtent l="0" t="0" r="889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699" b="48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029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41992">
        <w:rPr>
          <w:bCs w:val="0"/>
          <w:sz w:val="44"/>
        </w:rPr>
        <w:tab/>
      </w:r>
    </w:p>
    <w:p w:rsidR="00FE3034" w:rsidRPr="00141992" w:rsidRDefault="00FE3034" w:rsidP="00FE3034">
      <w:pPr>
        <w:pStyle w:val="1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FE3034" w:rsidRPr="00141992" w:rsidRDefault="00FE3034" w:rsidP="00FE3034">
      <w:pPr>
        <w:pStyle w:val="1"/>
        <w:jc w:val="center"/>
        <w:rPr>
          <w:rFonts w:ascii="Times New Roman" w:hAnsi="Times New Roman" w:cs="Times New Roman"/>
          <w:bCs w:val="0"/>
          <w:sz w:val="44"/>
        </w:rPr>
      </w:pPr>
      <w:r w:rsidRPr="00141992">
        <w:rPr>
          <w:rFonts w:ascii="Times New Roman" w:hAnsi="Times New Roman" w:cs="Times New Roman"/>
          <w:bCs w:val="0"/>
          <w:sz w:val="44"/>
        </w:rPr>
        <w:t>СОБРАНИЕ ПРЕДСТАВИТЕЛЕЙ</w:t>
      </w:r>
    </w:p>
    <w:p w:rsidR="00FE3034" w:rsidRPr="00141992" w:rsidRDefault="00FE3034" w:rsidP="00FE3034">
      <w:pPr>
        <w:pStyle w:val="2"/>
        <w:rPr>
          <w:sz w:val="36"/>
        </w:rPr>
      </w:pPr>
      <w:proofErr w:type="spellStart"/>
      <w:r w:rsidRPr="00141992">
        <w:rPr>
          <w:sz w:val="36"/>
        </w:rPr>
        <w:t>г.ВЛАДИКАВКАЗ</w:t>
      </w:r>
      <w:proofErr w:type="spellEnd"/>
    </w:p>
    <w:p w:rsidR="00FE3034" w:rsidRPr="00141992" w:rsidRDefault="00FE3034" w:rsidP="00FE3034">
      <w:pPr>
        <w:pStyle w:val="a4"/>
        <w:rPr>
          <w:spacing w:val="60"/>
          <w:sz w:val="20"/>
          <w:szCs w:val="20"/>
        </w:rPr>
      </w:pPr>
      <w:r w:rsidRPr="00141992">
        <w:rPr>
          <w:noProof/>
          <w:spacing w:val="60"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2B9854" wp14:editId="077FA19D">
                <wp:simplePos x="0" y="0"/>
                <wp:positionH relativeFrom="column">
                  <wp:posOffset>76200</wp:posOffset>
                </wp:positionH>
                <wp:positionV relativeFrom="paragraph">
                  <wp:posOffset>98425</wp:posOffset>
                </wp:positionV>
                <wp:extent cx="5943600" cy="0"/>
                <wp:effectExtent l="37465" t="36830" r="29210" b="2984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F9D9AA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7.75pt" to="474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" strokeweight="4.5pt">
                <v:stroke linestyle="thickThin"/>
              </v:line>
            </w:pict>
          </mc:Fallback>
        </mc:AlternateContent>
      </w:r>
    </w:p>
    <w:p w:rsidR="00FE3034" w:rsidRPr="00141992" w:rsidRDefault="00FE3034" w:rsidP="00FE3034">
      <w:pPr>
        <w:pStyle w:val="a4"/>
        <w:rPr>
          <w:spacing w:val="60"/>
          <w:sz w:val="40"/>
        </w:rPr>
      </w:pPr>
      <w:r w:rsidRPr="00141992">
        <w:rPr>
          <w:spacing w:val="60"/>
          <w:sz w:val="40"/>
        </w:rPr>
        <w:t>РЕШЕНИЕ</w:t>
      </w:r>
    </w:p>
    <w:p w:rsidR="00FE3034" w:rsidRPr="00141992" w:rsidRDefault="00FE3034" w:rsidP="00FE3034">
      <w:pPr>
        <w:ind w:right="48"/>
        <w:jc w:val="center"/>
        <w:rPr>
          <w:b/>
          <w:sz w:val="28"/>
          <w:szCs w:val="28"/>
        </w:rPr>
      </w:pPr>
    </w:p>
    <w:p w:rsidR="00FE3034" w:rsidRPr="00141992" w:rsidRDefault="00FE3034" w:rsidP="00FE3034">
      <w:pPr>
        <w:ind w:right="48"/>
        <w:jc w:val="center"/>
        <w:rPr>
          <w:sz w:val="24"/>
          <w:szCs w:val="24"/>
        </w:rPr>
      </w:pPr>
      <w:proofErr w:type="gramStart"/>
      <w:r w:rsidRPr="00141992">
        <w:rPr>
          <w:sz w:val="24"/>
          <w:szCs w:val="24"/>
        </w:rPr>
        <w:t>от</w:t>
      </w:r>
      <w:proofErr w:type="gramEnd"/>
      <w:r w:rsidRPr="00141992">
        <w:rPr>
          <w:sz w:val="24"/>
          <w:szCs w:val="24"/>
        </w:rPr>
        <w:t xml:space="preserve"> 5 ноября 2013г.   №46/78</w:t>
      </w:r>
    </w:p>
    <w:p w:rsidR="00FE3034" w:rsidRPr="00141992" w:rsidRDefault="00FE3034" w:rsidP="00FE3034">
      <w:pPr>
        <w:ind w:right="48"/>
        <w:jc w:val="center"/>
        <w:rPr>
          <w:sz w:val="24"/>
          <w:szCs w:val="24"/>
        </w:rPr>
      </w:pPr>
    </w:p>
    <w:p w:rsidR="00FE3034" w:rsidRPr="00141992" w:rsidRDefault="00FE3034" w:rsidP="00FE3034">
      <w:pPr>
        <w:ind w:right="48"/>
        <w:jc w:val="center"/>
        <w:rPr>
          <w:sz w:val="24"/>
          <w:szCs w:val="24"/>
        </w:rPr>
      </w:pPr>
      <w:r w:rsidRPr="00141992">
        <w:rPr>
          <w:sz w:val="24"/>
          <w:szCs w:val="24"/>
        </w:rPr>
        <w:t>г. Владикавказ</w:t>
      </w:r>
    </w:p>
    <w:p w:rsidR="00FE3034" w:rsidRPr="00141992" w:rsidRDefault="00FE3034" w:rsidP="00FE3034">
      <w:pPr>
        <w:jc w:val="both"/>
        <w:rPr>
          <w:sz w:val="28"/>
          <w:szCs w:val="28"/>
        </w:rPr>
      </w:pPr>
    </w:p>
    <w:p w:rsidR="00FE3034" w:rsidRPr="00141992" w:rsidRDefault="00FE3034" w:rsidP="00FE3034">
      <w:pPr>
        <w:jc w:val="center"/>
        <w:rPr>
          <w:b/>
          <w:sz w:val="26"/>
          <w:szCs w:val="26"/>
        </w:rPr>
      </w:pPr>
      <w:r w:rsidRPr="00141992">
        <w:rPr>
          <w:b/>
          <w:sz w:val="26"/>
          <w:szCs w:val="26"/>
        </w:rPr>
        <w:t>Об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 на постоянной основе в Собрании представителей г.Владикавказ и членов их семей на официальном сайте муниципального образования г.Владикавказ и предоставления этих сведений средствам массовой информации для опубликования</w:t>
      </w:r>
    </w:p>
    <w:p w:rsidR="00FE3034" w:rsidRPr="00141992" w:rsidRDefault="00FE3034" w:rsidP="00FE3034">
      <w:pPr>
        <w:jc w:val="both"/>
        <w:rPr>
          <w:b/>
          <w:sz w:val="26"/>
          <w:szCs w:val="26"/>
        </w:rPr>
      </w:pPr>
    </w:p>
    <w:p w:rsidR="00FE3034" w:rsidRPr="00141992" w:rsidRDefault="00FE3034" w:rsidP="00FE3034">
      <w:pPr>
        <w:pStyle w:val="1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141992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Pr="00141992">
        <w:rPr>
          <w:rFonts w:ascii="Times New Roman" w:hAnsi="Times New Roman" w:cs="Times New Roman"/>
          <w:b w:val="0"/>
          <w:sz w:val="26"/>
          <w:szCs w:val="26"/>
        </w:rPr>
        <w:tab/>
        <w:t xml:space="preserve">В соответствии с частью 6 статьей 8 Федерального закона от 25.12.2008г. </w:t>
      </w:r>
      <w:r w:rsidRPr="00141992">
        <w:rPr>
          <w:rFonts w:ascii="Times New Roman" w:hAnsi="Times New Roman" w:cs="Times New Roman"/>
          <w:b w:val="0"/>
          <w:sz w:val="26"/>
          <w:szCs w:val="26"/>
        </w:rPr>
        <w:br/>
        <w:t xml:space="preserve">№273-ФЗ «О противодействии коррупции», Указом Президента РФ от 08.07.2013г. </w:t>
      </w:r>
      <w:r w:rsidRPr="00141992">
        <w:rPr>
          <w:rFonts w:ascii="Times New Roman" w:hAnsi="Times New Roman" w:cs="Times New Roman"/>
          <w:b w:val="0"/>
          <w:sz w:val="26"/>
          <w:szCs w:val="26"/>
        </w:rPr>
        <w:br/>
        <w:t xml:space="preserve">№613 </w:t>
      </w:r>
      <w:hyperlink r:id="rId5" w:history="1">
        <w:r w:rsidRPr="00141992">
          <w:rPr>
            <w:rStyle w:val="a6"/>
            <w:rFonts w:ascii="Times New Roman" w:hAnsi="Times New Roman" w:cs="Times New Roman"/>
            <w:b w:val="0"/>
            <w:color w:val="auto"/>
            <w:sz w:val="26"/>
            <w:szCs w:val="26"/>
          </w:rPr>
          <w:t>«Вопросы противодействия коррупции»</w:t>
        </w:r>
      </w:hyperlink>
      <w:r w:rsidRPr="00141992"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hyperlink r:id="rId6" w:history="1">
        <w:r w:rsidRPr="00141992">
          <w:rPr>
            <w:rStyle w:val="a6"/>
            <w:rFonts w:ascii="Times New Roman" w:hAnsi="Times New Roman" w:cs="Times New Roman"/>
            <w:b w:val="0"/>
            <w:color w:val="auto"/>
            <w:sz w:val="26"/>
            <w:szCs w:val="26"/>
          </w:rPr>
          <w:t>Указом Главы Республики Северная Осетия-Алания от 18 июля 2013г. № 187 «О некоторых вопросах противодействия коррупции в Республике Северная Осетия-Алания»</w:t>
        </w:r>
      </w:hyperlink>
      <w:r w:rsidRPr="00141992">
        <w:rPr>
          <w:rFonts w:ascii="Times New Roman" w:hAnsi="Times New Roman" w:cs="Times New Roman"/>
          <w:b w:val="0"/>
          <w:sz w:val="26"/>
          <w:szCs w:val="26"/>
        </w:rPr>
        <w:t>, сорок шестая сессия Собрания представителей г. Владикавказ</w:t>
      </w:r>
      <w:r w:rsidRPr="00141992">
        <w:rPr>
          <w:rFonts w:ascii="Times New Roman" w:hAnsi="Times New Roman" w:cs="Times New Roman"/>
          <w:sz w:val="26"/>
          <w:szCs w:val="26"/>
        </w:rPr>
        <w:t xml:space="preserve"> р е ш а е т:</w:t>
      </w:r>
    </w:p>
    <w:p w:rsidR="00FE3034" w:rsidRPr="00141992" w:rsidRDefault="00FE3034" w:rsidP="00FE3034">
      <w:pPr>
        <w:jc w:val="both"/>
        <w:rPr>
          <w:rFonts w:ascii="Arial" w:hAnsi="Arial"/>
          <w:sz w:val="16"/>
          <w:szCs w:val="16"/>
        </w:rPr>
      </w:pPr>
    </w:p>
    <w:p w:rsidR="00FE3034" w:rsidRPr="00141992" w:rsidRDefault="00FE3034" w:rsidP="00FE3034">
      <w:pPr>
        <w:jc w:val="both"/>
        <w:rPr>
          <w:b/>
          <w:sz w:val="26"/>
          <w:szCs w:val="26"/>
        </w:rPr>
      </w:pPr>
      <w:r w:rsidRPr="00141992">
        <w:rPr>
          <w:b/>
          <w:sz w:val="26"/>
          <w:szCs w:val="26"/>
        </w:rPr>
        <w:t>Статья 1</w:t>
      </w:r>
    </w:p>
    <w:p w:rsidR="00FE3034" w:rsidRPr="00141992" w:rsidRDefault="00FE3034" w:rsidP="00FE3034">
      <w:pPr>
        <w:ind w:firstLine="709"/>
        <w:jc w:val="both"/>
        <w:rPr>
          <w:sz w:val="26"/>
          <w:szCs w:val="26"/>
        </w:rPr>
      </w:pPr>
      <w:r w:rsidRPr="00141992">
        <w:rPr>
          <w:sz w:val="26"/>
          <w:szCs w:val="26"/>
        </w:rPr>
        <w:t>Утвердить прилагаемый Порядок размещения сведений о доходах, расходах, об имуществе и обязательствах имущественного характера лиц, замещающих муниципальные должности</w:t>
      </w:r>
      <w:r w:rsidRPr="00141992">
        <w:rPr>
          <w:b/>
          <w:sz w:val="26"/>
          <w:szCs w:val="26"/>
        </w:rPr>
        <w:t xml:space="preserve"> </w:t>
      </w:r>
      <w:r w:rsidRPr="00141992">
        <w:rPr>
          <w:sz w:val="26"/>
          <w:szCs w:val="26"/>
        </w:rPr>
        <w:t>на постоянной основе в Собрании представителей г.Владикавказ и членов их семей на официальном сайте муниципального образования г.Владикавказ и предоставления этих сведений средствам массовой информации для опубликования.</w:t>
      </w:r>
    </w:p>
    <w:p w:rsidR="00FE3034" w:rsidRPr="00141992" w:rsidRDefault="00FE3034" w:rsidP="00FE3034">
      <w:pPr>
        <w:jc w:val="both"/>
        <w:rPr>
          <w:sz w:val="16"/>
          <w:szCs w:val="16"/>
        </w:rPr>
      </w:pPr>
    </w:p>
    <w:p w:rsidR="00FE3034" w:rsidRPr="00141992" w:rsidRDefault="00FE3034" w:rsidP="00FE3034">
      <w:pPr>
        <w:jc w:val="both"/>
        <w:rPr>
          <w:b/>
          <w:sz w:val="26"/>
          <w:szCs w:val="26"/>
        </w:rPr>
      </w:pPr>
      <w:r w:rsidRPr="00141992">
        <w:rPr>
          <w:b/>
          <w:sz w:val="26"/>
          <w:szCs w:val="26"/>
        </w:rPr>
        <w:t>Статья 2</w:t>
      </w:r>
    </w:p>
    <w:p w:rsidR="00FE3034" w:rsidRPr="00141992" w:rsidRDefault="00FE3034" w:rsidP="00FE3034">
      <w:pPr>
        <w:ind w:firstLine="708"/>
        <w:jc w:val="both"/>
        <w:rPr>
          <w:sz w:val="26"/>
          <w:szCs w:val="26"/>
        </w:rPr>
      </w:pPr>
      <w:r w:rsidRPr="00141992">
        <w:rPr>
          <w:sz w:val="26"/>
          <w:szCs w:val="26"/>
        </w:rPr>
        <w:t>Настоящее решение вступает в силу со дня его официального опубликования.</w:t>
      </w:r>
    </w:p>
    <w:p w:rsidR="00FE3034" w:rsidRPr="00141992" w:rsidRDefault="00FE3034" w:rsidP="00FE3034">
      <w:pPr>
        <w:jc w:val="both"/>
        <w:rPr>
          <w:sz w:val="16"/>
          <w:szCs w:val="16"/>
        </w:rPr>
      </w:pPr>
    </w:p>
    <w:p w:rsidR="00FE3034" w:rsidRPr="00141992" w:rsidRDefault="00FE3034" w:rsidP="00FE3034">
      <w:pPr>
        <w:jc w:val="both"/>
        <w:rPr>
          <w:b/>
          <w:sz w:val="26"/>
          <w:szCs w:val="26"/>
        </w:rPr>
      </w:pPr>
      <w:r w:rsidRPr="00141992">
        <w:rPr>
          <w:b/>
          <w:sz w:val="26"/>
          <w:szCs w:val="26"/>
        </w:rPr>
        <w:t>Статья 3</w:t>
      </w:r>
    </w:p>
    <w:p w:rsidR="00FE3034" w:rsidRPr="00141992" w:rsidRDefault="00FE3034" w:rsidP="00FE3034">
      <w:pPr>
        <w:ind w:firstLine="708"/>
        <w:jc w:val="both"/>
        <w:rPr>
          <w:sz w:val="26"/>
          <w:szCs w:val="26"/>
        </w:rPr>
      </w:pPr>
      <w:r w:rsidRPr="00141992">
        <w:rPr>
          <w:sz w:val="26"/>
          <w:szCs w:val="26"/>
        </w:rPr>
        <w:t>Настоящее решение подлежит официальному опубликованию в газете «Владикавказ».</w:t>
      </w:r>
    </w:p>
    <w:p w:rsidR="00FE3034" w:rsidRPr="00141992" w:rsidRDefault="00FE3034" w:rsidP="00FE3034">
      <w:pPr>
        <w:jc w:val="both"/>
        <w:rPr>
          <w:b/>
          <w:sz w:val="16"/>
          <w:szCs w:val="16"/>
        </w:rPr>
      </w:pPr>
    </w:p>
    <w:p w:rsidR="00FE3034" w:rsidRPr="00141992" w:rsidRDefault="00FE3034" w:rsidP="00FE3034">
      <w:pPr>
        <w:jc w:val="both"/>
        <w:rPr>
          <w:b/>
          <w:sz w:val="26"/>
          <w:szCs w:val="26"/>
        </w:rPr>
      </w:pPr>
      <w:r w:rsidRPr="00141992">
        <w:rPr>
          <w:b/>
          <w:sz w:val="26"/>
          <w:szCs w:val="26"/>
        </w:rPr>
        <w:t>Статья 4</w:t>
      </w:r>
    </w:p>
    <w:p w:rsidR="00FE3034" w:rsidRPr="00141992" w:rsidRDefault="00FE3034" w:rsidP="00FE3034">
      <w:pPr>
        <w:widowControl w:val="0"/>
        <w:autoSpaceDE w:val="0"/>
        <w:ind w:firstLine="708"/>
        <w:jc w:val="both"/>
        <w:rPr>
          <w:spacing w:val="-4"/>
          <w:sz w:val="26"/>
          <w:szCs w:val="26"/>
        </w:rPr>
      </w:pPr>
      <w:r w:rsidRPr="00141992">
        <w:rPr>
          <w:spacing w:val="-4"/>
          <w:sz w:val="26"/>
          <w:szCs w:val="26"/>
        </w:rPr>
        <w:t xml:space="preserve">Контроль исполнения настоящего решения возложить на первого </w:t>
      </w:r>
      <w:proofErr w:type="gramStart"/>
      <w:r w:rsidRPr="00141992">
        <w:rPr>
          <w:spacing w:val="-4"/>
          <w:sz w:val="26"/>
          <w:szCs w:val="26"/>
        </w:rPr>
        <w:t>заместителя  председателя</w:t>
      </w:r>
      <w:proofErr w:type="gramEnd"/>
      <w:r w:rsidRPr="00141992">
        <w:rPr>
          <w:spacing w:val="-4"/>
          <w:sz w:val="26"/>
          <w:szCs w:val="26"/>
        </w:rPr>
        <w:t xml:space="preserve"> Собрания представителей </w:t>
      </w:r>
      <w:proofErr w:type="spellStart"/>
      <w:r w:rsidRPr="00141992">
        <w:rPr>
          <w:spacing w:val="-4"/>
          <w:sz w:val="26"/>
          <w:szCs w:val="26"/>
        </w:rPr>
        <w:t>г.Владикавказ</w:t>
      </w:r>
      <w:proofErr w:type="spellEnd"/>
      <w:r w:rsidRPr="00141992">
        <w:rPr>
          <w:spacing w:val="-4"/>
          <w:sz w:val="26"/>
          <w:szCs w:val="26"/>
        </w:rPr>
        <w:t xml:space="preserve"> </w:t>
      </w:r>
      <w:proofErr w:type="spellStart"/>
      <w:r w:rsidRPr="00141992">
        <w:rPr>
          <w:spacing w:val="-4"/>
          <w:sz w:val="26"/>
          <w:szCs w:val="26"/>
        </w:rPr>
        <w:t>Ч.М.Зангиева</w:t>
      </w:r>
      <w:proofErr w:type="spellEnd"/>
      <w:r w:rsidRPr="00141992">
        <w:rPr>
          <w:spacing w:val="-4"/>
          <w:sz w:val="26"/>
          <w:szCs w:val="26"/>
        </w:rPr>
        <w:t xml:space="preserve">. </w:t>
      </w:r>
    </w:p>
    <w:p w:rsidR="00FE3034" w:rsidRPr="00141992" w:rsidRDefault="00FE3034" w:rsidP="00FE3034">
      <w:pPr>
        <w:ind w:left="180"/>
        <w:rPr>
          <w:sz w:val="26"/>
          <w:szCs w:val="26"/>
        </w:rPr>
      </w:pPr>
    </w:p>
    <w:p w:rsidR="00FE3034" w:rsidRPr="00141992" w:rsidRDefault="00FE3034" w:rsidP="00FE3034">
      <w:pPr>
        <w:ind w:left="180"/>
        <w:rPr>
          <w:sz w:val="26"/>
          <w:szCs w:val="26"/>
        </w:rPr>
      </w:pPr>
    </w:p>
    <w:p w:rsidR="00FE3034" w:rsidRPr="00141992" w:rsidRDefault="00FE3034" w:rsidP="00FE3034">
      <w:pPr>
        <w:ind w:left="180"/>
        <w:rPr>
          <w:sz w:val="26"/>
          <w:szCs w:val="26"/>
        </w:rPr>
      </w:pPr>
      <w:r w:rsidRPr="00141992">
        <w:rPr>
          <w:sz w:val="26"/>
          <w:szCs w:val="26"/>
        </w:rPr>
        <w:t xml:space="preserve">  </w:t>
      </w:r>
      <w:proofErr w:type="gramStart"/>
      <w:r w:rsidRPr="00141992">
        <w:rPr>
          <w:sz w:val="26"/>
          <w:szCs w:val="26"/>
        </w:rPr>
        <w:t>Глава  муниципального</w:t>
      </w:r>
      <w:proofErr w:type="gramEnd"/>
    </w:p>
    <w:p w:rsidR="00FE3034" w:rsidRPr="00141992" w:rsidRDefault="00FE3034" w:rsidP="00FE3034">
      <w:pPr>
        <w:ind w:left="180"/>
        <w:rPr>
          <w:sz w:val="26"/>
          <w:szCs w:val="26"/>
        </w:rPr>
      </w:pPr>
      <w:proofErr w:type="gramStart"/>
      <w:r w:rsidRPr="00141992">
        <w:rPr>
          <w:sz w:val="26"/>
          <w:szCs w:val="26"/>
        </w:rPr>
        <w:t>образования</w:t>
      </w:r>
      <w:proofErr w:type="gramEnd"/>
      <w:r w:rsidRPr="00141992">
        <w:rPr>
          <w:sz w:val="26"/>
          <w:szCs w:val="26"/>
        </w:rPr>
        <w:t xml:space="preserve"> г. Владикавказ                                                                                  </w:t>
      </w:r>
      <w:proofErr w:type="spellStart"/>
      <w:r w:rsidRPr="00141992">
        <w:rPr>
          <w:sz w:val="26"/>
          <w:szCs w:val="26"/>
        </w:rPr>
        <w:t>Б.Икоева</w:t>
      </w:r>
      <w:proofErr w:type="spellEnd"/>
    </w:p>
    <w:p w:rsidR="00FE3034" w:rsidRPr="00141992" w:rsidRDefault="00FE3034" w:rsidP="00FE3034">
      <w:pPr>
        <w:ind w:left="4820"/>
        <w:jc w:val="center"/>
        <w:rPr>
          <w:sz w:val="24"/>
          <w:szCs w:val="24"/>
        </w:rPr>
      </w:pPr>
      <w:r w:rsidRPr="00141992">
        <w:rPr>
          <w:sz w:val="24"/>
          <w:szCs w:val="24"/>
        </w:rPr>
        <w:br w:type="page"/>
      </w:r>
      <w:r w:rsidRPr="00141992">
        <w:rPr>
          <w:sz w:val="24"/>
          <w:szCs w:val="24"/>
        </w:rPr>
        <w:lastRenderedPageBreak/>
        <w:t>УТВЕРЖДЕН</w:t>
      </w:r>
    </w:p>
    <w:p w:rsidR="00FE3034" w:rsidRPr="00141992" w:rsidRDefault="00FE3034" w:rsidP="00FE3034">
      <w:pPr>
        <w:ind w:left="4820"/>
        <w:jc w:val="center"/>
        <w:rPr>
          <w:sz w:val="24"/>
          <w:szCs w:val="24"/>
        </w:rPr>
      </w:pPr>
      <w:proofErr w:type="gramStart"/>
      <w:r w:rsidRPr="00141992">
        <w:rPr>
          <w:sz w:val="24"/>
          <w:szCs w:val="24"/>
        </w:rPr>
        <w:t>решением</w:t>
      </w:r>
      <w:proofErr w:type="gramEnd"/>
      <w:r w:rsidRPr="00141992">
        <w:rPr>
          <w:sz w:val="24"/>
          <w:szCs w:val="24"/>
        </w:rPr>
        <w:t xml:space="preserve"> Собрания представителей</w:t>
      </w:r>
      <w:bookmarkStart w:id="0" w:name="_GoBack"/>
      <w:bookmarkEnd w:id="0"/>
    </w:p>
    <w:p w:rsidR="00FE3034" w:rsidRPr="00141992" w:rsidRDefault="00FE3034" w:rsidP="00FE3034">
      <w:pPr>
        <w:ind w:left="4820"/>
        <w:jc w:val="center"/>
        <w:rPr>
          <w:sz w:val="24"/>
          <w:szCs w:val="24"/>
        </w:rPr>
      </w:pPr>
      <w:r w:rsidRPr="00141992">
        <w:rPr>
          <w:sz w:val="24"/>
          <w:szCs w:val="24"/>
        </w:rPr>
        <w:t xml:space="preserve">г. Владикавказ </w:t>
      </w:r>
      <w:r w:rsidR="007B0B01" w:rsidRPr="007B0B01">
        <w:rPr>
          <w:sz w:val="24"/>
          <w:szCs w:val="24"/>
        </w:rPr>
        <w:t>от 5 ноября 2013г.   №46/78</w:t>
      </w:r>
    </w:p>
    <w:p w:rsidR="00FE3034" w:rsidRPr="00141992" w:rsidRDefault="00FE3034" w:rsidP="00FE3034">
      <w:pPr>
        <w:autoSpaceDE w:val="0"/>
        <w:autoSpaceDN w:val="0"/>
        <w:adjustRightInd w:val="0"/>
        <w:ind w:left="5529"/>
        <w:jc w:val="center"/>
        <w:outlineLvl w:val="0"/>
        <w:rPr>
          <w:sz w:val="28"/>
          <w:szCs w:val="28"/>
        </w:rPr>
      </w:pPr>
    </w:p>
    <w:p w:rsidR="00FE3034" w:rsidRPr="00141992" w:rsidRDefault="00FE3034" w:rsidP="00FE3034">
      <w:pPr>
        <w:jc w:val="both"/>
        <w:rPr>
          <w:b/>
          <w:bCs/>
          <w:sz w:val="28"/>
          <w:szCs w:val="28"/>
        </w:rPr>
      </w:pPr>
    </w:p>
    <w:p w:rsidR="00FE3034" w:rsidRPr="00141992" w:rsidRDefault="00FE3034" w:rsidP="00FE3034">
      <w:pPr>
        <w:jc w:val="center"/>
        <w:rPr>
          <w:b/>
          <w:sz w:val="24"/>
          <w:szCs w:val="24"/>
        </w:rPr>
      </w:pPr>
      <w:r w:rsidRPr="00141992">
        <w:rPr>
          <w:b/>
          <w:sz w:val="24"/>
          <w:szCs w:val="24"/>
        </w:rPr>
        <w:t xml:space="preserve">Порядок размещения сведений о доходах, расходах, об имуществе и обязательствах имущественного характера лиц, замещающих муниципальные должности на постоянной основе в Собрании представителей г.Владикавказ </w:t>
      </w:r>
      <w:proofErr w:type="gramStart"/>
      <w:r w:rsidRPr="00141992">
        <w:rPr>
          <w:b/>
          <w:sz w:val="24"/>
          <w:szCs w:val="24"/>
        </w:rPr>
        <w:t>и  членов</w:t>
      </w:r>
      <w:proofErr w:type="gramEnd"/>
      <w:r w:rsidRPr="00141992">
        <w:rPr>
          <w:b/>
          <w:sz w:val="24"/>
          <w:szCs w:val="24"/>
        </w:rPr>
        <w:t xml:space="preserve"> их семей на официальном сайте муниципального образования г.Владикавказ и предоставления этих сведений средствам массовой информации для опубликования</w:t>
      </w:r>
    </w:p>
    <w:p w:rsidR="00FE3034" w:rsidRPr="00141992" w:rsidRDefault="00FE3034" w:rsidP="00FE3034">
      <w:pPr>
        <w:jc w:val="both"/>
        <w:rPr>
          <w:sz w:val="24"/>
          <w:szCs w:val="24"/>
        </w:rPr>
      </w:pPr>
    </w:p>
    <w:p w:rsidR="00FE3034" w:rsidRPr="00141992" w:rsidRDefault="00FE3034" w:rsidP="00FE3034">
      <w:pPr>
        <w:ind w:firstLine="720"/>
        <w:jc w:val="both"/>
        <w:rPr>
          <w:sz w:val="24"/>
          <w:szCs w:val="24"/>
        </w:rPr>
      </w:pPr>
      <w:r w:rsidRPr="00141992">
        <w:rPr>
          <w:sz w:val="24"/>
          <w:szCs w:val="24"/>
        </w:rPr>
        <w:t xml:space="preserve">1. Настоящим Порядком устанавливается обязанность главного специалиста по кадровому делопроизводству общего отдела аппарата главы муниципального образования г.Владикавказ и Собрания представителей г.Владикавказ по размещению </w:t>
      </w:r>
      <w:r w:rsidRPr="00141992">
        <w:rPr>
          <w:kern w:val="2"/>
          <w:sz w:val="24"/>
          <w:szCs w:val="24"/>
          <w:lang w:eastAsia="ar-SA"/>
        </w:rPr>
        <w:t xml:space="preserve">сведений </w:t>
      </w:r>
      <w:r w:rsidRPr="00141992">
        <w:rPr>
          <w:sz w:val="24"/>
          <w:szCs w:val="24"/>
        </w:rPr>
        <w:t>о доходах, расходах, об имуществе и обязательствах имущественного характера лиц, замещающих муниципальные должности на постоянной основе в Собрании представителей  г.Владикавказ их супругов и несовершеннолетних детей  (далее - сведения о доходах, расходах, об имуществе и обязательствах имущественного характера) на официальном сайте муниципального образования г.Владикавказ (далее - официальный сайт), а также по предоставлению этих сведений средствам массовой информации для опубликования в связи с их запросами.</w:t>
      </w:r>
    </w:p>
    <w:p w:rsidR="00FE3034" w:rsidRPr="00141992" w:rsidRDefault="00FE3034" w:rsidP="00FE3034">
      <w:pPr>
        <w:ind w:firstLine="720"/>
        <w:jc w:val="both"/>
        <w:rPr>
          <w:sz w:val="24"/>
          <w:szCs w:val="24"/>
        </w:rPr>
      </w:pPr>
      <w:r w:rsidRPr="00141992">
        <w:rPr>
          <w:sz w:val="24"/>
          <w:szCs w:val="24"/>
        </w:rPr>
        <w:t xml:space="preserve">2. На официальном сайте размещаются и средствам массовой информации предоставляются для опубликования следующие сведения о доходах, </w:t>
      </w:r>
      <w:proofErr w:type="gramStart"/>
      <w:r w:rsidRPr="00141992">
        <w:rPr>
          <w:sz w:val="24"/>
          <w:szCs w:val="24"/>
        </w:rPr>
        <w:t>расходах,  об</w:t>
      </w:r>
      <w:proofErr w:type="gramEnd"/>
      <w:r w:rsidRPr="00141992">
        <w:rPr>
          <w:sz w:val="24"/>
          <w:szCs w:val="24"/>
        </w:rPr>
        <w:t xml:space="preserve"> имуществе и обязательствах имущественного характера:</w:t>
      </w:r>
    </w:p>
    <w:p w:rsidR="00FE3034" w:rsidRPr="00141992" w:rsidRDefault="00FE3034" w:rsidP="00FE3034">
      <w:pPr>
        <w:ind w:firstLine="720"/>
        <w:jc w:val="both"/>
        <w:rPr>
          <w:sz w:val="24"/>
          <w:szCs w:val="24"/>
        </w:rPr>
      </w:pPr>
      <w:proofErr w:type="gramStart"/>
      <w:r w:rsidRPr="00141992">
        <w:rPr>
          <w:sz w:val="24"/>
          <w:szCs w:val="24"/>
        </w:rPr>
        <w:t>а</w:t>
      </w:r>
      <w:proofErr w:type="gramEnd"/>
      <w:r w:rsidRPr="00141992">
        <w:rPr>
          <w:sz w:val="24"/>
          <w:szCs w:val="24"/>
        </w:rPr>
        <w:t>) перечень объектов недвижимого имущества, принадлежащих лицу, замещающему муниципальную должность на постоянной основе</w:t>
      </w:r>
      <w:r w:rsidRPr="00141992">
        <w:rPr>
          <w:sz w:val="26"/>
          <w:szCs w:val="26"/>
        </w:rPr>
        <w:t xml:space="preserve"> </w:t>
      </w:r>
      <w:r w:rsidRPr="00141992">
        <w:rPr>
          <w:sz w:val="24"/>
          <w:szCs w:val="24"/>
        </w:rPr>
        <w:t xml:space="preserve">в Собрании представителей г.Владикавказ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них; </w:t>
      </w:r>
    </w:p>
    <w:p w:rsidR="00FE3034" w:rsidRPr="00141992" w:rsidRDefault="00FE3034" w:rsidP="00FE3034">
      <w:pPr>
        <w:ind w:firstLine="720"/>
        <w:jc w:val="both"/>
        <w:rPr>
          <w:sz w:val="24"/>
          <w:szCs w:val="24"/>
        </w:rPr>
      </w:pPr>
      <w:proofErr w:type="gramStart"/>
      <w:r w:rsidRPr="00141992">
        <w:rPr>
          <w:sz w:val="24"/>
          <w:szCs w:val="24"/>
        </w:rPr>
        <w:t>б</w:t>
      </w:r>
      <w:proofErr w:type="gramEnd"/>
      <w:r w:rsidRPr="00141992">
        <w:rPr>
          <w:sz w:val="24"/>
          <w:szCs w:val="24"/>
        </w:rPr>
        <w:t>) перечень транспортных средств, с указанием вида и марки, принадлежащих на праве собственности лицу, замещающему муниципальную должность на постоянной основе</w:t>
      </w:r>
      <w:r w:rsidRPr="00141992">
        <w:rPr>
          <w:sz w:val="26"/>
          <w:szCs w:val="26"/>
        </w:rPr>
        <w:t xml:space="preserve"> </w:t>
      </w:r>
      <w:r w:rsidRPr="00141992">
        <w:rPr>
          <w:sz w:val="24"/>
          <w:szCs w:val="24"/>
        </w:rPr>
        <w:t>в Собрании представителей г.Владикавказ, его супруге (супругу) и несовершеннолетним детям;</w:t>
      </w:r>
    </w:p>
    <w:p w:rsidR="00FE3034" w:rsidRPr="00141992" w:rsidRDefault="00FE3034" w:rsidP="00FE3034">
      <w:pPr>
        <w:ind w:firstLine="720"/>
        <w:jc w:val="both"/>
        <w:rPr>
          <w:sz w:val="24"/>
          <w:szCs w:val="24"/>
        </w:rPr>
      </w:pPr>
      <w:proofErr w:type="gramStart"/>
      <w:r w:rsidRPr="00141992">
        <w:rPr>
          <w:sz w:val="24"/>
          <w:szCs w:val="24"/>
        </w:rPr>
        <w:t>в</w:t>
      </w:r>
      <w:proofErr w:type="gramEnd"/>
      <w:r w:rsidRPr="00141992">
        <w:rPr>
          <w:sz w:val="24"/>
          <w:szCs w:val="24"/>
        </w:rPr>
        <w:t>) декларированный годовой доход лица, замещающего муниципальную должность на постоянной основе в Собрании представителей г.Владикавказ, его супруги (супруга) и несовершеннолетних детей;</w:t>
      </w:r>
    </w:p>
    <w:p w:rsidR="00FE3034" w:rsidRPr="00141992" w:rsidRDefault="00FE3034" w:rsidP="00FE3034">
      <w:pPr>
        <w:ind w:firstLine="720"/>
        <w:jc w:val="both"/>
        <w:rPr>
          <w:sz w:val="24"/>
          <w:szCs w:val="24"/>
        </w:rPr>
      </w:pPr>
      <w:proofErr w:type="gramStart"/>
      <w:r w:rsidRPr="00141992">
        <w:rPr>
          <w:sz w:val="24"/>
          <w:szCs w:val="24"/>
        </w:rPr>
        <w:t>г</w:t>
      </w:r>
      <w:proofErr w:type="gramEnd"/>
      <w:r w:rsidRPr="00141992">
        <w:rPr>
          <w:sz w:val="24"/>
          <w:szCs w:val="24"/>
        </w:rPr>
        <w:t>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муниципальную должность на постоянной основе в Собрании представителей г.Владикавказ и его супруги (супруга) за три последних года предшествующих совершению сделки.</w:t>
      </w:r>
    </w:p>
    <w:p w:rsidR="00FE3034" w:rsidRPr="00141992" w:rsidRDefault="00FE3034" w:rsidP="00FE3034">
      <w:pPr>
        <w:ind w:firstLine="720"/>
        <w:jc w:val="both"/>
        <w:rPr>
          <w:sz w:val="24"/>
          <w:szCs w:val="24"/>
        </w:rPr>
      </w:pPr>
      <w:r w:rsidRPr="00141992">
        <w:rPr>
          <w:sz w:val="24"/>
          <w:szCs w:val="24"/>
        </w:rPr>
        <w:t>3. В размещаемых на официальном сайте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FE3034" w:rsidRPr="00141992" w:rsidRDefault="00FE3034" w:rsidP="00FE3034">
      <w:pPr>
        <w:ind w:firstLine="720"/>
        <w:jc w:val="both"/>
        <w:rPr>
          <w:sz w:val="24"/>
          <w:szCs w:val="24"/>
        </w:rPr>
      </w:pPr>
      <w:proofErr w:type="gramStart"/>
      <w:r w:rsidRPr="00141992">
        <w:rPr>
          <w:sz w:val="24"/>
          <w:szCs w:val="24"/>
        </w:rPr>
        <w:t>а</w:t>
      </w:r>
      <w:proofErr w:type="gramEnd"/>
      <w:r w:rsidRPr="00141992">
        <w:rPr>
          <w:sz w:val="24"/>
          <w:szCs w:val="24"/>
        </w:rPr>
        <w:t xml:space="preserve">) иные сведения (кроме указанных в пункте 2 настоящего порядка) о доходах лица, замещающего муниципальную должность на постоянной основе в Собрании представителей г.Владикавказ,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 </w:t>
      </w:r>
    </w:p>
    <w:p w:rsidR="00FE3034" w:rsidRPr="00141992" w:rsidRDefault="00FE3034" w:rsidP="00FE3034">
      <w:pPr>
        <w:ind w:firstLine="720"/>
        <w:jc w:val="both"/>
        <w:rPr>
          <w:sz w:val="24"/>
          <w:szCs w:val="24"/>
        </w:rPr>
      </w:pPr>
      <w:proofErr w:type="gramStart"/>
      <w:r w:rsidRPr="00141992">
        <w:rPr>
          <w:sz w:val="24"/>
          <w:szCs w:val="24"/>
        </w:rPr>
        <w:t>б</w:t>
      </w:r>
      <w:proofErr w:type="gramEnd"/>
      <w:r w:rsidRPr="00141992">
        <w:rPr>
          <w:sz w:val="24"/>
          <w:szCs w:val="24"/>
        </w:rPr>
        <w:t xml:space="preserve">) персональные данные супруги (супруга), детей и иных членов семьи лица, замещающего муниципальную должность на постоянной основе в Собрании представителей г.Владикавказ; </w:t>
      </w:r>
    </w:p>
    <w:p w:rsidR="00FE3034" w:rsidRPr="00141992" w:rsidRDefault="00FE3034" w:rsidP="00FE3034">
      <w:pPr>
        <w:ind w:firstLine="720"/>
        <w:jc w:val="both"/>
        <w:rPr>
          <w:sz w:val="24"/>
          <w:szCs w:val="24"/>
        </w:rPr>
      </w:pPr>
      <w:proofErr w:type="gramStart"/>
      <w:r w:rsidRPr="00141992">
        <w:rPr>
          <w:sz w:val="24"/>
          <w:szCs w:val="24"/>
        </w:rPr>
        <w:t>в</w:t>
      </w:r>
      <w:proofErr w:type="gramEnd"/>
      <w:r w:rsidRPr="00141992">
        <w:rPr>
          <w:sz w:val="24"/>
          <w:szCs w:val="24"/>
        </w:rPr>
        <w:t xml:space="preserve">)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 на постоянной основе в Собрании представителей г.Владикавказ, его супруги (супруга), детей и иных членов семьи; </w:t>
      </w:r>
    </w:p>
    <w:p w:rsidR="00FE3034" w:rsidRPr="00141992" w:rsidRDefault="00FE3034" w:rsidP="00FE3034">
      <w:pPr>
        <w:ind w:firstLine="720"/>
        <w:jc w:val="both"/>
        <w:rPr>
          <w:sz w:val="24"/>
          <w:szCs w:val="24"/>
        </w:rPr>
      </w:pPr>
      <w:proofErr w:type="gramStart"/>
      <w:r w:rsidRPr="00141992">
        <w:rPr>
          <w:sz w:val="24"/>
          <w:szCs w:val="24"/>
        </w:rPr>
        <w:t>г</w:t>
      </w:r>
      <w:proofErr w:type="gramEnd"/>
      <w:r w:rsidRPr="00141992">
        <w:rPr>
          <w:sz w:val="24"/>
          <w:szCs w:val="24"/>
        </w:rPr>
        <w:t xml:space="preserve">) данные, позволяющие определить местонахождение объектов недвижимого имущества, принадлежащих лицу, замещающему муниципальную должность на постоянной </w:t>
      </w:r>
      <w:r w:rsidRPr="00141992">
        <w:rPr>
          <w:sz w:val="24"/>
          <w:szCs w:val="24"/>
        </w:rPr>
        <w:lastRenderedPageBreak/>
        <w:t>основе</w:t>
      </w:r>
      <w:r w:rsidRPr="00141992">
        <w:rPr>
          <w:sz w:val="26"/>
          <w:szCs w:val="26"/>
        </w:rPr>
        <w:t xml:space="preserve"> </w:t>
      </w:r>
      <w:r w:rsidRPr="00141992">
        <w:rPr>
          <w:sz w:val="24"/>
          <w:szCs w:val="24"/>
        </w:rPr>
        <w:t>в Собрании представителей г.Владикавказ, его супруге (супругу), детям, иным членам семьи на праве собственности или находящихся в их пользовании;</w:t>
      </w:r>
    </w:p>
    <w:p w:rsidR="00FE3034" w:rsidRPr="00141992" w:rsidRDefault="00FE3034" w:rsidP="00FE3034">
      <w:pPr>
        <w:ind w:firstLine="720"/>
        <w:jc w:val="both"/>
        <w:rPr>
          <w:sz w:val="24"/>
          <w:szCs w:val="24"/>
        </w:rPr>
      </w:pPr>
      <w:proofErr w:type="gramStart"/>
      <w:r w:rsidRPr="00141992">
        <w:rPr>
          <w:sz w:val="24"/>
          <w:szCs w:val="24"/>
        </w:rPr>
        <w:t>д</w:t>
      </w:r>
      <w:proofErr w:type="gramEnd"/>
      <w:r w:rsidRPr="00141992">
        <w:rPr>
          <w:sz w:val="24"/>
          <w:szCs w:val="24"/>
        </w:rPr>
        <w:t xml:space="preserve">) информацию, отнесенную к государственной тайне или являющуюся конфиденциальной.   </w:t>
      </w:r>
    </w:p>
    <w:p w:rsidR="00FE3034" w:rsidRPr="00141992" w:rsidRDefault="00FE3034" w:rsidP="00FE3034">
      <w:pPr>
        <w:ind w:firstLine="720"/>
        <w:jc w:val="both"/>
        <w:rPr>
          <w:sz w:val="24"/>
          <w:szCs w:val="24"/>
        </w:rPr>
      </w:pPr>
      <w:r w:rsidRPr="00141992">
        <w:rPr>
          <w:sz w:val="24"/>
          <w:szCs w:val="24"/>
        </w:rPr>
        <w:t xml:space="preserve">4. Сведения о доходах, расходах, об имуществе и обязательствах имущественного характера, указанные в пункте 2 настоящего Порядка, размещаются на официальном сайте в 14-дневный срок со дня истечения срока, установленного для подачи справок о доходах, об имуществе и обязательствах имущественного характера лицами замещающими </w:t>
      </w:r>
      <w:bookmarkStart w:id="1" w:name="sub_50"/>
      <w:r w:rsidRPr="00141992">
        <w:rPr>
          <w:sz w:val="24"/>
          <w:szCs w:val="24"/>
        </w:rPr>
        <w:t xml:space="preserve">муниципальные должности на постоянной основе в Собрании представителей г.Владикавказ; </w:t>
      </w:r>
    </w:p>
    <w:p w:rsidR="00FE3034" w:rsidRPr="00141992" w:rsidRDefault="00FE3034" w:rsidP="00FE3034">
      <w:pPr>
        <w:ind w:firstLine="720"/>
        <w:jc w:val="both"/>
        <w:rPr>
          <w:sz w:val="24"/>
          <w:szCs w:val="24"/>
        </w:rPr>
      </w:pPr>
      <w:r w:rsidRPr="00141992">
        <w:rPr>
          <w:sz w:val="24"/>
          <w:szCs w:val="24"/>
        </w:rPr>
        <w:t xml:space="preserve">5. Размещение на официальном сайте сведений о доходах, расходах, об имуществе и обязательствах имущественного характера, указанных в пункте 2 настоящего порядка, представленных лицами, замещающими муниципальные должности на постоянной </w:t>
      </w:r>
      <w:proofErr w:type="gramStart"/>
      <w:r w:rsidRPr="00141992">
        <w:rPr>
          <w:sz w:val="24"/>
          <w:szCs w:val="24"/>
        </w:rPr>
        <w:t>основе  в</w:t>
      </w:r>
      <w:proofErr w:type="gramEnd"/>
      <w:r w:rsidRPr="00141992">
        <w:rPr>
          <w:sz w:val="24"/>
          <w:szCs w:val="24"/>
        </w:rPr>
        <w:t xml:space="preserve"> Собрании представителей г.Владикавказ обеспечивается главным специалистом по кадровому делопроизводству общего отдела аппарата главы муниципального образования г.Владикавказ и Собрания представителей г.Владикавказ.</w:t>
      </w:r>
    </w:p>
    <w:p w:rsidR="00FE3034" w:rsidRPr="00141992" w:rsidRDefault="00FE3034" w:rsidP="00FE3034">
      <w:pPr>
        <w:ind w:firstLine="720"/>
        <w:jc w:val="both"/>
        <w:rPr>
          <w:sz w:val="24"/>
          <w:szCs w:val="24"/>
        </w:rPr>
      </w:pPr>
      <w:bookmarkStart w:id="2" w:name="sub_60"/>
      <w:bookmarkEnd w:id="1"/>
      <w:r w:rsidRPr="00141992">
        <w:rPr>
          <w:sz w:val="24"/>
          <w:szCs w:val="24"/>
        </w:rPr>
        <w:t>6. Главный специалист по кадровому делопроизводству общего отдела аппарата главы муниципального образования г.Владикавказ и Собрания представителей г.Владикавказ:</w:t>
      </w:r>
    </w:p>
    <w:p w:rsidR="00FE3034" w:rsidRPr="00141992" w:rsidRDefault="00FE3034" w:rsidP="00FE3034">
      <w:pPr>
        <w:ind w:firstLine="720"/>
        <w:jc w:val="both"/>
        <w:rPr>
          <w:sz w:val="24"/>
          <w:szCs w:val="24"/>
        </w:rPr>
      </w:pPr>
      <w:bookmarkStart w:id="3" w:name="sub_601"/>
      <w:bookmarkStart w:id="4" w:name="sub_70"/>
      <w:bookmarkEnd w:id="2"/>
      <w:proofErr w:type="gramStart"/>
      <w:r w:rsidRPr="00141992">
        <w:rPr>
          <w:sz w:val="24"/>
          <w:szCs w:val="24"/>
        </w:rPr>
        <w:t>а</w:t>
      </w:r>
      <w:proofErr w:type="gramEnd"/>
      <w:r w:rsidRPr="00141992">
        <w:rPr>
          <w:sz w:val="24"/>
          <w:szCs w:val="24"/>
        </w:rPr>
        <w:t>) в течении трех рабочих дней со дня поступления запроса от средства массовой информации сообщают о нем лицу, замещающему муниципальную должность на постоянной основе в Собрании представителей г.Владикавказ в отношении которого поступил запрос;</w:t>
      </w:r>
    </w:p>
    <w:p w:rsidR="00FE3034" w:rsidRPr="00141992" w:rsidRDefault="00FE3034" w:rsidP="00FE3034">
      <w:pPr>
        <w:ind w:firstLine="720"/>
        <w:jc w:val="both"/>
        <w:rPr>
          <w:sz w:val="24"/>
          <w:szCs w:val="24"/>
        </w:rPr>
      </w:pPr>
      <w:bookmarkStart w:id="5" w:name="sub_602"/>
      <w:bookmarkEnd w:id="3"/>
      <w:proofErr w:type="gramStart"/>
      <w:r w:rsidRPr="00141992">
        <w:rPr>
          <w:sz w:val="24"/>
          <w:szCs w:val="24"/>
        </w:rPr>
        <w:t>б</w:t>
      </w:r>
      <w:proofErr w:type="gramEnd"/>
      <w:r w:rsidRPr="00141992">
        <w:rPr>
          <w:sz w:val="24"/>
          <w:szCs w:val="24"/>
        </w:rPr>
        <w:t xml:space="preserve">) в течении семи рабочих дней со дня поступления запроса от средства массовой информации обеспечивают предоставление ему сведений, указанных в </w:t>
      </w:r>
      <w:hyperlink w:anchor="sub_20" w:history="1">
        <w:r w:rsidRPr="00141992">
          <w:rPr>
            <w:rStyle w:val="a6"/>
            <w:color w:val="auto"/>
            <w:sz w:val="24"/>
            <w:szCs w:val="24"/>
          </w:rPr>
          <w:t>пункте 2</w:t>
        </w:r>
      </w:hyperlink>
      <w:r w:rsidRPr="00141992">
        <w:rPr>
          <w:sz w:val="24"/>
          <w:szCs w:val="24"/>
        </w:rPr>
        <w:t xml:space="preserve"> настоящего Порядка, в том случае, если запрашиваемые сведения отсутствуют на официальном сайте.</w:t>
      </w:r>
    </w:p>
    <w:bookmarkEnd w:id="5"/>
    <w:p w:rsidR="00FE3034" w:rsidRPr="00141992" w:rsidRDefault="00FE3034" w:rsidP="00FE3034">
      <w:pPr>
        <w:ind w:firstLine="720"/>
        <w:jc w:val="both"/>
        <w:rPr>
          <w:sz w:val="24"/>
          <w:szCs w:val="24"/>
        </w:rPr>
      </w:pPr>
      <w:r w:rsidRPr="00141992">
        <w:rPr>
          <w:sz w:val="24"/>
          <w:szCs w:val="24"/>
        </w:rPr>
        <w:t xml:space="preserve">7. </w:t>
      </w:r>
      <w:proofErr w:type="gramStart"/>
      <w:r w:rsidRPr="00141992">
        <w:rPr>
          <w:sz w:val="24"/>
          <w:szCs w:val="24"/>
        </w:rPr>
        <w:t>Главный  специалист</w:t>
      </w:r>
      <w:proofErr w:type="gramEnd"/>
      <w:r w:rsidRPr="00141992">
        <w:rPr>
          <w:sz w:val="24"/>
          <w:szCs w:val="24"/>
        </w:rPr>
        <w:t xml:space="preserve"> по кадровому делопроизводству общего отдела аппарата главы муниципального образования г.Владикавказ и Собрания представителей г.Владикавказ несет в соответствии с законодательством Российской Федерации и Республики Северная Осетия-Алания ответственность за несоблюдение настоящего Порядка, а также за разглашение сведений, отнесенных к </w:t>
      </w:r>
      <w:hyperlink r:id="rId7" w:history="1">
        <w:r w:rsidRPr="00141992">
          <w:rPr>
            <w:rStyle w:val="a6"/>
            <w:color w:val="auto"/>
            <w:sz w:val="24"/>
            <w:szCs w:val="24"/>
          </w:rPr>
          <w:t>государственной тайне</w:t>
        </w:r>
      </w:hyperlink>
      <w:r w:rsidRPr="00141992">
        <w:rPr>
          <w:sz w:val="24"/>
          <w:szCs w:val="24"/>
        </w:rPr>
        <w:t xml:space="preserve"> или являющихся конфиденциальными.  </w:t>
      </w:r>
      <w:bookmarkEnd w:id="4"/>
    </w:p>
    <w:p w:rsidR="00FE3034" w:rsidRPr="00141992" w:rsidRDefault="00FE3034" w:rsidP="00FE3034">
      <w:pPr>
        <w:ind w:firstLine="720"/>
        <w:jc w:val="both"/>
        <w:rPr>
          <w:sz w:val="28"/>
          <w:szCs w:val="28"/>
        </w:rPr>
      </w:pPr>
    </w:p>
    <w:p w:rsidR="00FE3034" w:rsidRPr="00141992" w:rsidRDefault="00FE3034" w:rsidP="00FE3034">
      <w:pPr>
        <w:ind w:firstLine="720"/>
        <w:jc w:val="center"/>
        <w:rPr>
          <w:sz w:val="28"/>
          <w:szCs w:val="28"/>
        </w:rPr>
      </w:pPr>
      <w:r w:rsidRPr="00141992">
        <w:rPr>
          <w:sz w:val="28"/>
          <w:szCs w:val="28"/>
        </w:rPr>
        <w:t>_____________________________________</w:t>
      </w:r>
    </w:p>
    <w:p w:rsidR="00FE3034" w:rsidRPr="00141992" w:rsidRDefault="00FE3034" w:rsidP="00FE3034">
      <w:pPr>
        <w:ind w:firstLine="720"/>
        <w:jc w:val="both"/>
        <w:rPr>
          <w:sz w:val="28"/>
          <w:szCs w:val="28"/>
        </w:rPr>
      </w:pPr>
    </w:p>
    <w:p w:rsidR="00FE3034" w:rsidRPr="00141992" w:rsidRDefault="00FE3034" w:rsidP="00FE3034">
      <w:pPr>
        <w:ind w:firstLine="720"/>
        <w:jc w:val="both"/>
        <w:rPr>
          <w:sz w:val="28"/>
          <w:szCs w:val="28"/>
        </w:rPr>
      </w:pPr>
    </w:p>
    <w:p w:rsidR="00FE3034" w:rsidRPr="00141992" w:rsidRDefault="00FE3034" w:rsidP="00FE3034">
      <w:pPr>
        <w:ind w:firstLine="720"/>
        <w:jc w:val="both"/>
        <w:rPr>
          <w:sz w:val="28"/>
          <w:szCs w:val="28"/>
        </w:rPr>
      </w:pPr>
    </w:p>
    <w:p w:rsidR="00FE3034" w:rsidRPr="00141992" w:rsidRDefault="00FE3034" w:rsidP="00FE3034">
      <w:pPr>
        <w:ind w:firstLine="720"/>
        <w:jc w:val="both"/>
        <w:rPr>
          <w:sz w:val="28"/>
          <w:szCs w:val="28"/>
        </w:rPr>
      </w:pPr>
    </w:p>
    <w:p w:rsidR="00FE3034" w:rsidRPr="00141992" w:rsidRDefault="00FE3034" w:rsidP="00FE3034">
      <w:pPr>
        <w:ind w:firstLine="720"/>
        <w:jc w:val="both"/>
        <w:rPr>
          <w:sz w:val="28"/>
          <w:szCs w:val="28"/>
        </w:rPr>
      </w:pPr>
    </w:p>
    <w:p w:rsidR="00FE3034" w:rsidRPr="00141992" w:rsidRDefault="00FE3034" w:rsidP="00FE3034">
      <w:pPr>
        <w:ind w:firstLine="720"/>
        <w:jc w:val="both"/>
        <w:rPr>
          <w:sz w:val="28"/>
          <w:szCs w:val="28"/>
        </w:rPr>
      </w:pPr>
    </w:p>
    <w:p w:rsidR="00FE3034" w:rsidRPr="00141992" w:rsidRDefault="00FE3034" w:rsidP="00FE3034">
      <w:pPr>
        <w:ind w:firstLine="720"/>
        <w:jc w:val="both"/>
        <w:rPr>
          <w:sz w:val="28"/>
          <w:szCs w:val="28"/>
        </w:rPr>
      </w:pPr>
    </w:p>
    <w:p w:rsidR="00FE3034" w:rsidRPr="00141992" w:rsidRDefault="00FE3034" w:rsidP="00FE3034">
      <w:pPr>
        <w:ind w:firstLine="720"/>
        <w:jc w:val="both"/>
        <w:rPr>
          <w:sz w:val="28"/>
          <w:szCs w:val="28"/>
        </w:rPr>
      </w:pPr>
    </w:p>
    <w:p w:rsidR="00FE3034" w:rsidRPr="00141992" w:rsidRDefault="00FE3034" w:rsidP="00FE3034">
      <w:pPr>
        <w:ind w:firstLine="720"/>
        <w:jc w:val="both"/>
        <w:rPr>
          <w:sz w:val="28"/>
          <w:szCs w:val="28"/>
        </w:rPr>
      </w:pPr>
    </w:p>
    <w:p w:rsidR="00FE3034" w:rsidRPr="00141992" w:rsidRDefault="00FE3034" w:rsidP="00FE3034">
      <w:pPr>
        <w:ind w:firstLine="720"/>
        <w:jc w:val="both"/>
        <w:rPr>
          <w:sz w:val="28"/>
          <w:szCs w:val="28"/>
        </w:rPr>
      </w:pPr>
    </w:p>
    <w:p w:rsidR="00FE3034" w:rsidRPr="00141992" w:rsidRDefault="00FE3034" w:rsidP="00FE3034">
      <w:pPr>
        <w:ind w:firstLine="720"/>
        <w:jc w:val="both"/>
        <w:rPr>
          <w:sz w:val="28"/>
          <w:szCs w:val="28"/>
        </w:rPr>
      </w:pPr>
    </w:p>
    <w:p w:rsidR="00FE3034" w:rsidRPr="00141992" w:rsidRDefault="00FE3034" w:rsidP="00FE3034">
      <w:pPr>
        <w:ind w:firstLine="720"/>
        <w:jc w:val="both"/>
        <w:rPr>
          <w:sz w:val="28"/>
          <w:szCs w:val="28"/>
        </w:rPr>
      </w:pPr>
    </w:p>
    <w:p w:rsidR="00FE3034" w:rsidRPr="00141992" w:rsidRDefault="00FE3034" w:rsidP="00FE3034">
      <w:pPr>
        <w:ind w:firstLine="720"/>
        <w:jc w:val="both"/>
        <w:rPr>
          <w:sz w:val="28"/>
          <w:szCs w:val="28"/>
        </w:rPr>
      </w:pPr>
    </w:p>
    <w:p w:rsidR="00FE3034" w:rsidRPr="00141992" w:rsidRDefault="00FE3034" w:rsidP="00FE3034">
      <w:pPr>
        <w:ind w:firstLine="720"/>
        <w:jc w:val="both"/>
        <w:rPr>
          <w:sz w:val="28"/>
          <w:szCs w:val="28"/>
        </w:rPr>
      </w:pPr>
    </w:p>
    <w:p w:rsidR="00FE3034" w:rsidRPr="00141992" w:rsidRDefault="00FE3034" w:rsidP="00FE3034">
      <w:pPr>
        <w:ind w:firstLine="720"/>
        <w:jc w:val="both"/>
        <w:rPr>
          <w:sz w:val="28"/>
          <w:szCs w:val="28"/>
        </w:rPr>
      </w:pPr>
    </w:p>
    <w:p w:rsidR="00FE3034" w:rsidRPr="00141992" w:rsidRDefault="00FE3034" w:rsidP="00FE3034">
      <w:pPr>
        <w:ind w:firstLine="720"/>
        <w:jc w:val="both"/>
        <w:rPr>
          <w:sz w:val="28"/>
          <w:szCs w:val="28"/>
        </w:rPr>
      </w:pPr>
    </w:p>
    <w:p w:rsidR="00FE3034" w:rsidRPr="00141992" w:rsidRDefault="00FE3034" w:rsidP="00FE3034">
      <w:pPr>
        <w:ind w:firstLine="720"/>
        <w:jc w:val="both"/>
        <w:rPr>
          <w:sz w:val="28"/>
          <w:szCs w:val="28"/>
        </w:rPr>
      </w:pPr>
    </w:p>
    <w:p w:rsidR="00FE3034" w:rsidRPr="00141992" w:rsidRDefault="00FE3034" w:rsidP="00FE3034">
      <w:pPr>
        <w:ind w:firstLine="720"/>
        <w:jc w:val="both"/>
        <w:rPr>
          <w:sz w:val="28"/>
          <w:szCs w:val="28"/>
        </w:rPr>
      </w:pPr>
    </w:p>
    <w:p w:rsidR="00FE3034" w:rsidRPr="00141992" w:rsidRDefault="00FE3034" w:rsidP="00FE3034">
      <w:pPr>
        <w:ind w:firstLine="720"/>
        <w:jc w:val="both"/>
        <w:rPr>
          <w:sz w:val="28"/>
          <w:szCs w:val="28"/>
        </w:rPr>
      </w:pPr>
    </w:p>
    <w:p w:rsidR="00FE3034" w:rsidRPr="00141992" w:rsidRDefault="00FE3034" w:rsidP="00FE3034">
      <w:pPr>
        <w:ind w:firstLine="720"/>
        <w:jc w:val="both"/>
        <w:rPr>
          <w:sz w:val="28"/>
          <w:szCs w:val="28"/>
        </w:rPr>
      </w:pPr>
    </w:p>
    <w:p w:rsidR="00FE3034" w:rsidRPr="00141992" w:rsidRDefault="00FE3034" w:rsidP="00FE3034">
      <w:pPr>
        <w:rPr>
          <w:sz w:val="28"/>
          <w:szCs w:val="28"/>
        </w:rPr>
      </w:pPr>
    </w:p>
    <w:p w:rsidR="00FE3034" w:rsidRPr="00141992" w:rsidRDefault="00FE3034" w:rsidP="00FE3034">
      <w:pPr>
        <w:rPr>
          <w:sz w:val="28"/>
          <w:szCs w:val="28"/>
        </w:rPr>
      </w:pPr>
    </w:p>
    <w:p w:rsidR="004B2053" w:rsidRPr="00141992" w:rsidRDefault="004B2053"/>
    <w:sectPr w:rsidR="004B2053" w:rsidRPr="00141992" w:rsidSect="00AA5DB7">
      <w:pgSz w:w="11906" w:h="16838"/>
      <w:pgMar w:top="284" w:right="748" w:bottom="851" w:left="12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034"/>
    <w:rsid w:val="00141992"/>
    <w:rsid w:val="004B2053"/>
    <w:rsid w:val="007B0B01"/>
    <w:rsid w:val="00FE3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6D990F-442F-4F18-86D5-9940843D8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0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303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E3034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303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E303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нак"/>
    <w:basedOn w:val="a"/>
    <w:rsid w:val="00FE303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4">
    <w:name w:val="Title"/>
    <w:basedOn w:val="a"/>
    <w:link w:val="a5"/>
    <w:qFormat/>
    <w:rsid w:val="00FE3034"/>
    <w:pPr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FE303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6">
    <w:name w:val="Гипертекстовая ссылка"/>
    <w:rsid w:val="00FE3034"/>
    <w:rPr>
      <w:color w:val="106BBE"/>
    </w:rPr>
  </w:style>
  <w:style w:type="paragraph" w:styleId="a7">
    <w:name w:val="Balloon Text"/>
    <w:basedOn w:val="a"/>
    <w:link w:val="a8"/>
    <w:uiPriority w:val="99"/>
    <w:semiHidden/>
    <w:unhideWhenUsed/>
    <w:rsid w:val="0014199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4199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10002673.2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31825481.0" TargetMode="External"/><Relationship Id="rId5" Type="http://schemas.openxmlformats.org/officeDocument/2006/relationships/hyperlink" Target="garantF1://70308644.0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1190</Words>
  <Characters>6784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Дугаева</dc:creator>
  <cp:keywords/>
  <dc:description/>
  <cp:lastModifiedBy>Алина Багаева</cp:lastModifiedBy>
  <cp:revision>5</cp:revision>
  <cp:lastPrinted>2013-11-14T07:01:00Z</cp:lastPrinted>
  <dcterms:created xsi:type="dcterms:W3CDTF">2013-11-14T06:37:00Z</dcterms:created>
  <dcterms:modified xsi:type="dcterms:W3CDTF">2013-11-14T07:01:00Z</dcterms:modified>
</cp:coreProperties>
</file>